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01" w:rsidRDefault="0065245D" w:rsidP="0065245D">
      <w:pPr>
        <w:jc w:val="center"/>
        <w:outlineLvl w:val="0"/>
        <w:rPr>
          <w:rFonts w:ascii="Times" w:hAnsi="Times"/>
          <w:b/>
        </w:rPr>
      </w:pPr>
      <w:r>
        <w:rPr>
          <w:rFonts w:ascii="Times" w:hAnsi="Times"/>
          <w:b/>
        </w:rPr>
        <w:t xml:space="preserve">Draft </w:t>
      </w:r>
      <w:r w:rsidR="0019207A" w:rsidRPr="0019207A">
        <w:rPr>
          <w:rFonts w:ascii="Times" w:hAnsi="Times"/>
          <w:b/>
        </w:rPr>
        <w:t>C</w:t>
      </w:r>
      <w:r>
        <w:rPr>
          <w:rFonts w:ascii="Times" w:hAnsi="Times"/>
          <w:b/>
        </w:rPr>
        <w:t>AC Meeting Minutes, June 9, 2014</w:t>
      </w:r>
    </w:p>
    <w:p w:rsidR="0019207A" w:rsidRPr="0019207A" w:rsidRDefault="000D3E01" w:rsidP="0065245D">
      <w:pPr>
        <w:jc w:val="center"/>
        <w:outlineLvl w:val="0"/>
        <w:rPr>
          <w:rFonts w:ascii="Times" w:hAnsi="Times"/>
          <w:b/>
        </w:rPr>
      </w:pPr>
      <w:r>
        <w:rPr>
          <w:rFonts w:ascii="Times" w:hAnsi="Times"/>
          <w:b/>
        </w:rPr>
        <w:t xml:space="preserve">North Mason Fire Authority, Collins Lake Fire Station </w:t>
      </w:r>
    </w:p>
    <w:p w:rsidR="00AE1F7C" w:rsidRDefault="00AE1F7C">
      <w:pPr>
        <w:rPr>
          <w:rFonts w:ascii="Times" w:hAnsi="Times"/>
        </w:rPr>
      </w:pPr>
    </w:p>
    <w:p w:rsidR="00AE1F7C" w:rsidRPr="00AE1F7C" w:rsidRDefault="00AE1F7C">
      <w:pPr>
        <w:rPr>
          <w:rFonts w:ascii="Times" w:hAnsi="Times"/>
          <w:u w:val="single"/>
        </w:rPr>
      </w:pPr>
      <w:r w:rsidRPr="00AE1F7C">
        <w:rPr>
          <w:rFonts w:ascii="Times" w:hAnsi="Times"/>
          <w:u w:val="single"/>
        </w:rPr>
        <w:t>Welcome</w:t>
      </w:r>
    </w:p>
    <w:p w:rsidR="00AE1F7C" w:rsidRDefault="00AE1F7C">
      <w:pPr>
        <w:rPr>
          <w:rFonts w:ascii="Times" w:hAnsi="Times"/>
          <w:u w:val="single"/>
        </w:rPr>
      </w:pPr>
      <w:r>
        <w:rPr>
          <w:rFonts w:ascii="Times" w:hAnsi="Times"/>
          <w:u w:val="single"/>
        </w:rPr>
        <w:t>Agenda/Reports</w:t>
      </w:r>
    </w:p>
    <w:p w:rsidR="00EE2133" w:rsidRDefault="00AE1F7C">
      <w:pPr>
        <w:rPr>
          <w:rFonts w:ascii="Times" w:hAnsi="Times"/>
        </w:rPr>
      </w:pPr>
      <w:r w:rsidRPr="00AE1F7C">
        <w:rPr>
          <w:rFonts w:ascii="Times" w:hAnsi="Times"/>
        </w:rPr>
        <w:t xml:space="preserve">•  </w:t>
      </w:r>
      <w:r w:rsidR="004A1F91">
        <w:rPr>
          <w:rFonts w:ascii="Times" w:hAnsi="Times"/>
        </w:rPr>
        <w:t xml:space="preserve">Calls:  </w:t>
      </w:r>
      <w:r w:rsidRPr="00AE1F7C">
        <w:rPr>
          <w:rFonts w:ascii="Times" w:hAnsi="Times"/>
        </w:rPr>
        <w:t xml:space="preserve">There </w:t>
      </w:r>
      <w:r>
        <w:rPr>
          <w:rFonts w:ascii="Times" w:hAnsi="Times"/>
        </w:rPr>
        <w:t xml:space="preserve">have been some very serious health related calls in the last week.  We’re running more calls in May, June and </w:t>
      </w:r>
      <w:r w:rsidR="00BC1E4B">
        <w:rPr>
          <w:rFonts w:ascii="Times" w:hAnsi="Times"/>
        </w:rPr>
        <w:t>summer</w:t>
      </w:r>
      <w:r>
        <w:rPr>
          <w:rFonts w:ascii="Times" w:hAnsi="Times"/>
        </w:rPr>
        <w:t xml:space="preserve">.  We’re taking statistics to compare </w:t>
      </w:r>
      <w:r w:rsidR="00BC1E4B">
        <w:rPr>
          <w:rFonts w:ascii="Times" w:hAnsi="Times"/>
        </w:rPr>
        <w:t>winter</w:t>
      </w:r>
      <w:r>
        <w:rPr>
          <w:rFonts w:ascii="Times" w:hAnsi="Times"/>
        </w:rPr>
        <w:t xml:space="preserve"> and </w:t>
      </w:r>
      <w:r w:rsidR="00BC1E4B">
        <w:rPr>
          <w:rFonts w:ascii="Times" w:hAnsi="Times"/>
        </w:rPr>
        <w:t>summer</w:t>
      </w:r>
      <w:r>
        <w:rPr>
          <w:rFonts w:ascii="Times" w:hAnsi="Times"/>
        </w:rPr>
        <w:t xml:space="preserve"> response times.  A copy of a report can be made available.   One questioner noted there seems to be more airlifts.  Possibly there hasn’t been so much of an increase in our area.  When we do airlifts, we go to Bremerton Airport because it’s the safest.  Paramedics in the field make the call on whether it’s advisable.</w:t>
      </w:r>
    </w:p>
    <w:p w:rsidR="004A1F91" w:rsidRDefault="00EE2133">
      <w:pPr>
        <w:rPr>
          <w:rFonts w:ascii="Times" w:hAnsi="Times"/>
        </w:rPr>
      </w:pPr>
      <w:r>
        <w:rPr>
          <w:rFonts w:ascii="Times" w:hAnsi="Times"/>
        </w:rPr>
        <w:t>•  Safety Days</w:t>
      </w:r>
      <w:r w:rsidR="004A1F91">
        <w:rPr>
          <w:rFonts w:ascii="Times" w:hAnsi="Times"/>
        </w:rPr>
        <w:t>:  We are partnering with several different organizations, all offering the kids a 20 minute safety message, and of course, root beer floats.</w:t>
      </w:r>
    </w:p>
    <w:p w:rsidR="004A1F91" w:rsidRDefault="004A1F91">
      <w:pPr>
        <w:rPr>
          <w:rFonts w:ascii="Times" w:hAnsi="Times"/>
        </w:rPr>
      </w:pPr>
      <w:r>
        <w:rPr>
          <w:rFonts w:ascii="Times" w:hAnsi="Times"/>
        </w:rPr>
        <w:t xml:space="preserve">•  Last Drive:  With the high school, created a “last drive” scenario to focus </w:t>
      </w:r>
      <w:r w:rsidR="00BC1E4B">
        <w:rPr>
          <w:rFonts w:ascii="Times" w:hAnsi="Times"/>
        </w:rPr>
        <w:t>on driver</w:t>
      </w:r>
      <w:r>
        <w:rPr>
          <w:rFonts w:ascii="Times" w:hAnsi="Times"/>
        </w:rPr>
        <w:t xml:space="preserve"> safety.</w:t>
      </w:r>
    </w:p>
    <w:p w:rsidR="004A1F91" w:rsidRDefault="004A1F91">
      <w:pPr>
        <w:rPr>
          <w:rFonts w:ascii="Times" w:hAnsi="Times"/>
        </w:rPr>
      </w:pPr>
      <w:r>
        <w:rPr>
          <w:rFonts w:ascii="Times" w:hAnsi="Times"/>
        </w:rPr>
        <w:t>•  Tahuya store repair:  There are only safety repairs for now.  The façade of the store will be coming off, ant and water damage addressed, and necessary structural support put in.  In the future, we can look possibly at a pitched rather than flat roof.</w:t>
      </w:r>
    </w:p>
    <w:p w:rsidR="00604922" w:rsidRDefault="004A1F91">
      <w:pPr>
        <w:rPr>
          <w:rFonts w:ascii="Times" w:hAnsi="Times"/>
        </w:rPr>
      </w:pPr>
      <w:r>
        <w:rPr>
          <w:rFonts w:ascii="Times" w:hAnsi="Times"/>
        </w:rPr>
        <w:t xml:space="preserve">•  Strategic Planning Process:  We are bringing in an independent group to assist us with forming a 5-year strategic plan, based on our input, including that of the CAC.  </w:t>
      </w:r>
      <w:r w:rsidR="00604922">
        <w:rPr>
          <w:rFonts w:ascii="Times" w:hAnsi="Times"/>
        </w:rPr>
        <w:t>The independent group helps focus the discussion so stakeholders can achieve consensus on what should be achieved in the next five years.</w:t>
      </w:r>
      <w:r w:rsidR="00BC1E4B">
        <w:rPr>
          <w:rFonts w:ascii="Times" w:hAnsi="Times"/>
        </w:rPr>
        <w:t xml:space="preserve">  There will be a special strategic planning meeting in September, TBA.</w:t>
      </w:r>
    </w:p>
    <w:p w:rsidR="00020082" w:rsidRDefault="00020082">
      <w:pPr>
        <w:rPr>
          <w:rFonts w:ascii="Times" w:hAnsi="Times"/>
        </w:rPr>
      </w:pPr>
      <w:r>
        <w:rPr>
          <w:rFonts w:ascii="Times" w:hAnsi="Times"/>
        </w:rPr>
        <w:t>•  Washington Service Corps:  This is a state division of the Americorps Program and we put in for two positions.  They would be volunteers in 10 month programs, doing 40 hr weeks in pairs, to deliver RFA material and disaster preparedness material.  These job positions are being posted community wide.  A flyer may go to the Sheriff’s Office.</w:t>
      </w:r>
    </w:p>
    <w:p w:rsidR="00721034" w:rsidRDefault="00020082">
      <w:pPr>
        <w:rPr>
          <w:rFonts w:ascii="Times" w:hAnsi="Times"/>
        </w:rPr>
      </w:pPr>
      <w:r>
        <w:rPr>
          <w:rFonts w:ascii="Times" w:hAnsi="Times"/>
        </w:rPr>
        <w:t>•  Events:</w:t>
      </w:r>
      <w:r w:rsidR="00892D8F">
        <w:rPr>
          <w:rFonts w:ascii="Times" w:hAnsi="Times"/>
        </w:rPr>
        <w:t xml:space="preserve">  July 5 </w:t>
      </w:r>
      <w:r>
        <w:rPr>
          <w:rFonts w:ascii="Times" w:hAnsi="Times"/>
        </w:rPr>
        <w:t>Tahuya Days</w:t>
      </w:r>
      <w:proofErr w:type="gramStart"/>
      <w:r w:rsidR="00892D8F">
        <w:rPr>
          <w:rFonts w:ascii="Times" w:hAnsi="Times"/>
        </w:rPr>
        <w:t xml:space="preserve">;  </w:t>
      </w:r>
      <w:r>
        <w:rPr>
          <w:rFonts w:ascii="Times" w:hAnsi="Times"/>
        </w:rPr>
        <w:t>August</w:t>
      </w:r>
      <w:proofErr w:type="gramEnd"/>
      <w:r>
        <w:rPr>
          <w:rFonts w:ascii="Times" w:hAnsi="Times"/>
        </w:rPr>
        <w:t xml:space="preserve"> 9 Taste of Hood Canal</w:t>
      </w:r>
      <w:r w:rsidR="00BC1E4B">
        <w:rPr>
          <w:rFonts w:ascii="Times" w:hAnsi="Times"/>
        </w:rPr>
        <w:t>;  Labor Day Weekend</w:t>
      </w:r>
      <w:r>
        <w:rPr>
          <w:rFonts w:ascii="Times" w:hAnsi="Times"/>
        </w:rPr>
        <w:t xml:space="preserve"> Celtic Festival</w:t>
      </w:r>
      <w:r w:rsidR="00BC1E4B">
        <w:rPr>
          <w:rFonts w:ascii="Times" w:hAnsi="Times"/>
        </w:rPr>
        <w:t xml:space="preserve">;  </w:t>
      </w:r>
      <w:r>
        <w:rPr>
          <w:rFonts w:ascii="Times" w:hAnsi="Times"/>
        </w:rPr>
        <w:t>Tahuya Salmon Bake (date?)</w:t>
      </w:r>
    </w:p>
    <w:p w:rsidR="00721034" w:rsidRDefault="00721034">
      <w:pPr>
        <w:rPr>
          <w:rFonts w:ascii="Times" w:hAnsi="Times"/>
        </w:rPr>
      </w:pPr>
      <w:r>
        <w:rPr>
          <w:rFonts w:ascii="Times" w:hAnsi="Times"/>
        </w:rPr>
        <w:t>•  Consolidation of Harrison with another hospital:  It probably won’t affect our transport time.</w:t>
      </w:r>
    </w:p>
    <w:p w:rsidR="00E07690" w:rsidRDefault="00721034">
      <w:pPr>
        <w:rPr>
          <w:rFonts w:ascii="Times" w:hAnsi="Times"/>
        </w:rPr>
      </w:pPr>
      <w:r>
        <w:rPr>
          <w:rFonts w:ascii="Times" w:hAnsi="Times"/>
        </w:rPr>
        <w:t>•  Concern about a neighbor’s burning:  Individuals can burn natural material (no paper) in a 4X4 pit with water hose ready and someon</w:t>
      </w:r>
      <w:r w:rsidR="00E07690">
        <w:rPr>
          <w:rFonts w:ascii="Times" w:hAnsi="Times"/>
        </w:rPr>
        <w:t>e in attendance at all times, assuming</w:t>
      </w:r>
      <w:r>
        <w:rPr>
          <w:rFonts w:ascii="Times" w:hAnsi="Times"/>
        </w:rPr>
        <w:t xml:space="preserve"> there’s no overhanging branches.  If someone is burning illegally, we can come out and look at it.  We can </w:t>
      </w:r>
      <w:r w:rsidR="00E07690">
        <w:rPr>
          <w:rFonts w:ascii="Times" w:hAnsi="Times"/>
        </w:rPr>
        <w:t xml:space="preserve">have </w:t>
      </w:r>
      <w:proofErr w:type="spellStart"/>
      <w:r>
        <w:rPr>
          <w:rFonts w:ascii="Times" w:hAnsi="Times"/>
        </w:rPr>
        <w:t>Americorps</w:t>
      </w:r>
      <w:proofErr w:type="spellEnd"/>
      <w:r>
        <w:rPr>
          <w:rFonts w:ascii="Times" w:hAnsi="Times"/>
        </w:rPr>
        <w:t xml:space="preserve"> volunteers pass put material on what’s allowed and what’s not.  Permits are required for larger burns. </w:t>
      </w:r>
      <w:r w:rsidR="00E07690">
        <w:rPr>
          <w:rFonts w:ascii="Times" w:hAnsi="Times"/>
        </w:rPr>
        <w:t xml:space="preserve">  Watch for county burn ban information and direct any questions you might have to us.</w:t>
      </w:r>
    </w:p>
    <w:p w:rsidR="00E07690" w:rsidRDefault="00E07690">
      <w:pPr>
        <w:rPr>
          <w:rFonts w:ascii="Times" w:hAnsi="Times"/>
        </w:rPr>
      </w:pPr>
      <w:r>
        <w:rPr>
          <w:rFonts w:ascii="Times" w:hAnsi="Times"/>
        </w:rPr>
        <w:t>•  The Water Tower is still our main repeater with battery back up.</w:t>
      </w:r>
    </w:p>
    <w:p w:rsidR="00AE1F7C" w:rsidRDefault="00E07690">
      <w:pPr>
        <w:rPr>
          <w:rFonts w:ascii="Times" w:hAnsi="Times"/>
        </w:rPr>
      </w:pPr>
      <w:r>
        <w:rPr>
          <w:rFonts w:ascii="Times" w:hAnsi="Times"/>
        </w:rPr>
        <w:t>•  Next regular CAC meeting is Aug 11 5:00 pm at Collins Lake Fire Station.</w:t>
      </w:r>
    </w:p>
    <w:p w:rsidR="00AE1F7C" w:rsidRDefault="00AE1F7C">
      <w:pPr>
        <w:rPr>
          <w:rFonts w:ascii="Times" w:hAnsi="Times"/>
        </w:rPr>
      </w:pPr>
    </w:p>
    <w:p w:rsidR="00AE1F7C" w:rsidRPr="00AE1F7C" w:rsidRDefault="00AE1F7C">
      <w:pPr>
        <w:rPr>
          <w:rFonts w:ascii="Times" w:hAnsi="Times"/>
        </w:rPr>
      </w:pPr>
    </w:p>
    <w:sectPr w:rsidR="00AE1F7C" w:rsidRPr="00AE1F7C" w:rsidSect="000D3E01">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9207A"/>
    <w:rsid w:val="00020082"/>
    <w:rsid w:val="000D3E01"/>
    <w:rsid w:val="0019207A"/>
    <w:rsid w:val="004A1F91"/>
    <w:rsid w:val="00604922"/>
    <w:rsid w:val="0065245D"/>
    <w:rsid w:val="0065547E"/>
    <w:rsid w:val="00721034"/>
    <w:rsid w:val="00892D8F"/>
    <w:rsid w:val="00AE1F7C"/>
    <w:rsid w:val="00B10660"/>
    <w:rsid w:val="00BC1E4B"/>
    <w:rsid w:val="00DC36FD"/>
    <w:rsid w:val="00E07690"/>
    <w:rsid w:val="00EE2133"/>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7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1100</Characters>
  <Application>Microsoft Macintosh Word</Application>
  <DocSecurity>0</DocSecurity>
  <Lines>9</Lines>
  <Paragraphs>2</Paragraphs>
  <ScaleCrop>false</ScaleCrop>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Quigley</dc:creator>
  <cp:keywords/>
  <cp:lastModifiedBy>Brooke Quigley</cp:lastModifiedBy>
  <cp:revision>2</cp:revision>
  <dcterms:created xsi:type="dcterms:W3CDTF">2014-08-10T00:58:00Z</dcterms:created>
  <dcterms:modified xsi:type="dcterms:W3CDTF">2014-08-10T00:58:00Z</dcterms:modified>
</cp:coreProperties>
</file>